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Free Form"/>
        <w:bidi w:val="0"/>
        <w:ind w:left="0" w:right="0" w:firstLine="0"/>
        <w:jc w:val="left"/>
        <w:rPr>
          <w:rFonts w:ascii="Times" w:cs="Times" w:hAnsi="Times" w:eastAsia="Times"/>
          <w:sz w:val="22"/>
          <w:szCs w:val="22"/>
          <w:rtl w:val="0"/>
        </w:rPr>
      </w:pPr>
      <w:r>
        <w:rPr>
          <w:rFonts w:ascii="Times" w:hAnsi="Times"/>
          <w:sz w:val="22"/>
          <w:szCs w:val="22"/>
          <w:rtl w:val="0"/>
          <w:lang w:val="en-US"/>
        </w:rPr>
        <w:t>You own your own Restaurant Supply Company.  You sell mostly industry quality and sized products (Walk in Refrigeration, Freezers, Ovens, Dishwashers, High Quantity Plates, etc</w:t>
      </w:r>
      <w:r>
        <w:rPr>
          <w:rFonts w:ascii="Times" w:hAnsi="Times" w:hint="default"/>
          <w:sz w:val="22"/>
          <w:szCs w:val="22"/>
          <w:rtl w:val="0"/>
        </w:rPr>
        <w:t>…</w:t>
      </w:r>
      <w:r>
        <w:rPr>
          <w:rFonts w:ascii="Times" w:hAnsi="Times"/>
          <w:sz w:val="22"/>
          <w:szCs w:val="22"/>
          <w:rtl w:val="0"/>
          <w:lang w:val="en-US"/>
        </w:rPr>
        <w:t>) Most of the equipment purchased by your customers</w:t>
      </w:r>
      <w:r>
        <w:rPr>
          <w:rFonts w:ascii="Times" w:hAnsi="Times"/>
          <w:sz w:val="22"/>
          <w:szCs w:val="22"/>
          <w:rtl w:val="0"/>
          <w:lang w:val="en-US"/>
        </w:rPr>
        <w:t xml:space="preserve"> because of the high cost will need</w:t>
      </w:r>
      <w:r>
        <w:rPr>
          <w:rFonts w:ascii="Times" w:hAnsi="Times"/>
          <w:sz w:val="22"/>
          <w:szCs w:val="22"/>
          <w:rtl w:val="0"/>
          <w:lang w:val="en-US"/>
        </w:rPr>
        <w:t xml:space="preserve"> to be on account.  </w:t>
      </w:r>
    </w:p>
    <w:p>
      <w:pPr>
        <w:pStyle w:val="Free Form"/>
        <w:bidi w:val="0"/>
        <w:ind w:left="0" w:right="0" w:firstLine="0"/>
        <w:jc w:val="left"/>
        <w:rPr>
          <w:rFonts w:ascii="Times" w:cs="Times" w:hAnsi="Times" w:eastAsia="Times"/>
          <w:sz w:val="22"/>
          <w:szCs w:val="22"/>
          <w:rtl w:val="0"/>
        </w:rPr>
      </w:pPr>
    </w:p>
    <w:p>
      <w:pPr>
        <w:pStyle w:val="Free Form"/>
        <w:bidi w:val="0"/>
        <w:ind w:left="0" w:right="0" w:firstLine="0"/>
        <w:jc w:val="left"/>
        <w:rPr>
          <w:rFonts w:ascii="Times" w:cs="Times" w:hAnsi="Times" w:eastAsia="Times"/>
          <w:sz w:val="22"/>
          <w:szCs w:val="22"/>
          <w:rtl w:val="0"/>
        </w:rPr>
      </w:pPr>
      <w:r>
        <w:rPr>
          <w:rFonts w:ascii="Times" w:hAnsi="Times"/>
          <w:sz w:val="22"/>
          <w:szCs w:val="22"/>
          <w:rtl w:val="0"/>
          <w:lang w:val="en-US"/>
        </w:rPr>
        <w:t xml:space="preserve">Because your business is much smaller than other major suppliers you need to be aware of your clients credit history and ability to pay off their accounts to be successful.  To make sure that payment occurs as describe what would be your procedures be when dealing with customer accounts.  </w:t>
      </w:r>
    </w:p>
    <w:p>
      <w:pPr>
        <w:pStyle w:val="Free Form"/>
        <w:bidi w:val="0"/>
        <w:ind w:left="0" w:right="0" w:firstLine="0"/>
        <w:jc w:val="left"/>
        <w:rPr>
          <w:rFonts w:ascii="Times" w:cs="Times" w:hAnsi="Times" w:eastAsia="Times"/>
          <w:sz w:val="22"/>
          <w:szCs w:val="22"/>
          <w:rtl w:val="0"/>
        </w:rPr>
      </w:pPr>
    </w:p>
    <w:p>
      <w:pPr>
        <w:pStyle w:val="Free Form"/>
        <w:bidi w:val="0"/>
        <w:ind w:left="0" w:right="0" w:firstLine="0"/>
        <w:jc w:val="left"/>
        <w:rPr>
          <w:rFonts w:ascii="Times" w:cs="Times" w:hAnsi="Times" w:eastAsia="Times"/>
          <w:b w:val="1"/>
          <w:bCs w:val="1"/>
          <w:sz w:val="22"/>
          <w:szCs w:val="22"/>
          <w:u w:val="single" w:color="000000"/>
          <w:rtl w:val="0"/>
        </w:rPr>
      </w:pPr>
      <w:r>
        <w:rPr>
          <w:rFonts w:ascii="Times" w:hAnsi="Times"/>
          <w:b w:val="1"/>
          <w:bCs w:val="1"/>
          <w:sz w:val="22"/>
          <w:szCs w:val="22"/>
          <w:u w:val="single" w:color="000000"/>
          <w:rtl w:val="0"/>
          <w:lang w:val="en-US"/>
        </w:rPr>
        <w:t>1. Write your Terms of Sale for a Customer with:</w:t>
      </w:r>
    </w:p>
    <w:p>
      <w:pPr>
        <w:pStyle w:val="Free Form"/>
        <w:bidi w:val="0"/>
        <w:ind w:left="0" w:right="0" w:firstLine="0"/>
        <w:jc w:val="left"/>
        <w:rPr>
          <w:rFonts w:ascii="Times" w:cs="Times" w:hAnsi="Times" w:eastAsia="Times"/>
          <w:b w:val="1"/>
          <w:bCs w:val="1"/>
          <w:sz w:val="22"/>
          <w:szCs w:val="22"/>
          <w:u w:val="single" w:color="000000"/>
          <w:rtl w:val="0"/>
        </w:rPr>
      </w:pPr>
    </w:p>
    <w:p>
      <w:pPr>
        <w:pStyle w:val="Free Form"/>
        <w:bidi w:val="0"/>
        <w:ind w:left="0" w:right="0" w:firstLine="0"/>
        <w:jc w:val="left"/>
        <w:rPr>
          <w:rFonts w:ascii="Times" w:cs="Times" w:hAnsi="Times" w:eastAsia="Times"/>
          <w:sz w:val="22"/>
          <w:szCs w:val="22"/>
          <w:u w:color="000000"/>
          <w:rtl w:val="0"/>
        </w:rPr>
      </w:pPr>
      <w:r>
        <w:rPr>
          <w:rFonts w:ascii="Times" w:hAnsi="Times"/>
          <w:sz w:val="22"/>
          <w:szCs w:val="22"/>
          <w:u w:color="000000"/>
          <w:rtl w:val="0"/>
          <w:lang w:val="nl-NL"/>
        </w:rPr>
        <w:t xml:space="preserve">Good Credit - </w:t>
      </w:r>
    </w:p>
    <w:p>
      <w:pPr>
        <w:pStyle w:val="Free Form"/>
        <w:bidi w:val="0"/>
        <w:ind w:left="0" w:right="0" w:firstLine="0"/>
        <w:jc w:val="left"/>
        <w:rPr>
          <w:rFonts w:ascii="Times" w:cs="Times" w:hAnsi="Times" w:eastAsia="Times"/>
          <w:sz w:val="22"/>
          <w:szCs w:val="22"/>
          <w:u w:color="000000"/>
          <w:rtl w:val="0"/>
        </w:rPr>
      </w:pPr>
    </w:p>
    <w:p>
      <w:pPr>
        <w:pStyle w:val="Free Form"/>
        <w:bidi w:val="0"/>
        <w:ind w:left="0" w:right="0" w:firstLine="0"/>
        <w:jc w:val="left"/>
        <w:rPr>
          <w:rFonts w:ascii="Times" w:cs="Times" w:hAnsi="Times" w:eastAsia="Times"/>
          <w:sz w:val="22"/>
          <w:szCs w:val="22"/>
          <w:u w:color="000000"/>
          <w:rtl w:val="0"/>
        </w:rPr>
      </w:pPr>
      <w:r>
        <w:rPr>
          <w:rFonts w:ascii="Times" w:hAnsi="Times"/>
          <w:sz w:val="22"/>
          <w:szCs w:val="22"/>
          <w:u w:color="000000"/>
          <w:rtl w:val="0"/>
          <w:lang w:val="nl-NL"/>
        </w:rPr>
        <w:t xml:space="preserve">Average Credit - </w:t>
      </w:r>
    </w:p>
    <w:p>
      <w:pPr>
        <w:pStyle w:val="Free Form"/>
        <w:bidi w:val="0"/>
        <w:ind w:left="0" w:right="0" w:firstLine="0"/>
        <w:jc w:val="left"/>
        <w:rPr>
          <w:rFonts w:ascii="Times" w:cs="Times" w:hAnsi="Times" w:eastAsia="Times"/>
          <w:sz w:val="22"/>
          <w:szCs w:val="22"/>
          <w:u w:color="000000"/>
          <w:rtl w:val="0"/>
        </w:rPr>
      </w:pPr>
    </w:p>
    <w:p>
      <w:pPr>
        <w:pStyle w:val="Free Form"/>
        <w:bidi w:val="0"/>
        <w:ind w:left="0" w:right="0" w:firstLine="0"/>
        <w:jc w:val="left"/>
        <w:rPr>
          <w:rFonts w:ascii="Times" w:cs="Times" w:hAnsi="Times" w:eastAsia="Times"/>
          <w:sz w:val="22"/>
          <w:szCs w:val="22"/>
          <w:u w:color="000000"/>
          <w:rtl w:val="0"/>
        </w:rPr>
      </w:pPr>
      <w:r>
        <w:rPr>
          <w:rFonts w:ascii="Times" w:hAnsi="Times"/>
          <w:sz w:val="22"/>
          <w:szCs w:val="22"/>
          <w:u w:color="000000"/>
          <w:rtl w:val="0"/>
          <w:lang w:val="nl-NL"/>
        </w:rPr>
        <w:t xml:space="preserve">Poor Credit </w:t>
      </w:r>
      <w:r>
        <w:rPr>
          <w:rFonts w:ascii="Times" w:hAnsi="Times" w:hint="default"/>
          <w:sz w:val="22"/>
          <w:szCs w:val="22"/>
          <w:u w:color="000000"/>
          <w:rtl w:val="0"/>
        </w:rPr>
        <w:t xml:space="preserve">– </w:t>
      </w:r>
    </w:p>
    <w:p>
      <w:pPr>
        <w:pStyle w:val="Free Form"/>
        <w:bidi w:val="0"/>
        <w:ind w:left="0" w:right="0" w:firstLine="0"/>
        <w:jc w:val="left"/>
        <w:rPr>
          <w:rFonts w:ascii="Times" w:cs="Times" w:hAnsi="Times" w:eastAsia="Times"/>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r>
        <w:rPr>
          <w:rFonts w:ascii="Times" w:hAnsi="Times"/>
          <w:b w:val="1"/>
          <w:bCs w:val="1"/>
          <w:sz w:val="22"/>
          <w:szCs w:val="22"/>
          <w:u w:color="000000"/>
          <w:rtl w:val="0"/>
          <w:lang w:val="en-US"/>
        </w:rPr>
        <w:t>2.) Would you require Down Payments when offering Terms for your Customer? If yes, what would you require?  If not, why wouldn</w:t>
      </w:r>
      <w:r>
        <w:rPr>
          <w:rFonts w:ascii="Times" w:hAnsi="Times" w:hint="default"/>
          <w:b w:val="1"/>
          <w:bCs w:val="1"/>
          <w:sz w:val="22"/>
          <w:szCs w:val="22"/>
          <w:u w:color="000000"/>
          <w:rtl w:val="0"/>
          <w:lang w:val="fr-FR"/>
        </w:rPr>
        <w:t>’</w:t>
      </w:r>
      <w:r>
        <w:rPr>
          <w:rFonts w:ascii="Times" w:hAnsi="Times"/>
          <w:b w:val="1"/>
          <w:bCs w:val="1"/>
          <w:sz w:val="22"/>
          <w:szCs w:val="22"/>
          <w:u w:color="000000"/>
          <w:rtl w:val="0"/>
          <w:lang w:val="en-US"/>
        </w:rPr>
        <w:t>t you?</w:t>
      </w: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r>
        <w:rPr>
          <w:rFonts w:ascii="Times" w:hAnsi="Times"/>
          <w:b w:val="1"/>
          <w:bCs w:val="1"/>
          <w:sz w:val="22"/>
          <w:szCs w:val="22"/>
          <w:u w:color="000000"/>
          <w:rtl w:val="0"/>
          <w:lang w:val="en-US"/>
        </w:rPr>
        <w:t>3.) Besides looking up a business</w:t>
      </w:r>
      <w:r>
        <w:rPr>
          <w:rFonts w:ascii="Times" w:hAnsi="Times" w:hint="default"/>
          <w:b w:val="1"/>
          <w:bCs w:val="1"/>
          <w:sz w:val="22"/>
          <w:szCs w:val="22"/>
          <w:u w:color="000000"/>
          <w:rtl w:val="0"/>
          <w:lang w:val="fr-FR"/>
        </w:rPr>
        <w:t xml:space="preserve">’ </w:t>
      </w:r>
      <w:r>
        <w:rPr>
          <w:rFonts w:ascii="Times" w:hAnsi="Times"/>
          <w:b w:val="1"/>
          <w:bCs w:val="1"/>
          <w:sz w:val="22"/>
          <w:szCs w:val="22"/>
          <w:u w:color="000000"/>
          <w:rtl w:val="0"/>
          <w:lang w:val="en-US"/>
        </w:rPr>
        <w:t xml:space="preserve">credit history through credit reporting agencies, what are some other methods </w:t>
      </w:r>
      <w:r>
        <w:rPr>
          <w:rFonts w:ascii="Times" w:hAnsi="Times"/>
          <w:b w:val="1"/>
          <w:bCs w:val="1"/>
          <w:sz w:val="22"/>
          <w:szCs w:val="22"/>
          <w:u w:color="000000"/>
          <w:rtl w:val="0"/>
          <w:lang w:val="en-US"/>
        </w:rPr>
        <w:t xml:space="preserve">and what information would </w:t>
      </w:r>
      <w:r>
        <w:rPr>
          <w:rFonts w:ascii="Times" w:hAnsi="Times"/>
          <w:b w:val="1"/>
          <w:bCs w:val="1"/>
          <w:sz w:val="22"/>
          <w:szCs w:val="22"/>
          <w:u w:color="000000"/>
          <w:rtl w:val="0"/>
          <w:lang w:val="en-US"/>
        </w:rPr>
        <w:t>you could gather information about a business</w:t>
      </w:r>
      <w:r>
        <w:rPr>
          <w:rFonts w:ascii="Times" w:hAnsi="Times" w:hint="default"/>
          <w:b w:val="1"/>
          <w:bCs w:val="1"/>
          <w:sz w:val="22"/>
          <w:szCs w:val="22"/>
          <w:u w:color="000000"/>
          <w:rtl w:val="0"/>
          <w:lang w:val="fr-FR"/>
        </w:rPr>
        <w:t xml:space="preserve">’ </w:t>
      </w:r>
      <w:r>
        <w:rPr>
          <w:rFonts w:ascii="Times" w:hAnsi="Times"/>
          <w:b w:val="1"/>
          <w:bCs w:val="1"/>
          <w:sz w:val="22"/>
          <w:szCs w:val="22"/>
          <w:u w:color="000000"/>
          <w:rtl w:val="0"/>
          <w:lang w:val="en-US"/>
        </w:rPr>
        <w:t>ability to repay?</w:t>
      </w: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p>
    <w:p>
      <w:pPr>
        <w:pStyle w:val="Free Form"/>
        <w:bidi w:val="0"/>
        <w:ind w:left="0" w:right="0" w:firstLine="0"/>
        <w:jc w:val="left"/>
        <w:rPr>
          <w:rFonts w:ascii="Times" w:cs="Times" w:hAnsi="Times" w:eastAsia="Times"/>
          <w:b w:val="1"/>
          <w:bCs w:val="1"/>
          <w:sz w:val="22"/>
          <w:szCs w:val="22"/>
          <w:u w:color="000000"/>
          <w:rtl w:val="0"/>
        </w:rPr>
      </w:pPr>
      <w:r>
        <w:rPr>
          <w:rFonts w:ascii="Times" w:hAnsi="Times"/>
          <w:b w:val="1"/>
          <w:bCs w:val="1"/>
          <w:sz w:val="22"/>
          <w:szCs w:val="22"/>
          <w:u w:color="000000"/>
          <w:rtl w:val="0"/>
          <w:lang w:val="en-US"/>
        </w:rPr>
        <w:t>4.) If one of your accounts, that has a good credit history, has not paid their account, what would be some of your ways of going about collecting on their account.  List, in order, steps you would take</w:t>
      </w:r>
      <w:r>
        <w:rPr>
          <w:rFonts w:ascii="Times" w:hAnsi="Times"/>
          <w:b w:val="1"/>
          <w:bCs w:val="1"/>
          <w:sz w:val="22"/>
          <w:szCs w:val="22"/>
          <w:u w:color="000000"/>
          <w:rtl w:val="0"/>
          <w:lang w:val="en-US"/>
        </w:rPr>
        <w:t xml:space="preserve"> and be specific in regards to activity and time</w:t>
      </w:r>
      <w:r>
        <w:rPr>
          <w:rFonts w:ascii="Times" w:hAnsi="Times"/>
          <w:b w:val="1"/>
          <w:bCs w:val="1"/>
          <w:sz w:val="22"/>
          <w:szCs w:val="22"/>
          <w:u w:color="000000"/>
          <w:rtl w:val="0"/>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lang w:val="en-US"/>
      </w:rPr>
    </w:pP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lang w:val="en-US"/>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Customer Terms</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